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6030"/>
        <w:gridCol w:w="3960"/>
      </w:tblGrid>
      <w:tr w:rsidR="003D3CBD" w:rsidRPr="00235E99" w14:paraId="22ACA466" w14:textId="77777777" w:rsidTr="00A800C6">
        <w:trPr>
          <w:trHeight w:val="4008"/>
        </w:trPr>
        <w:tc>
          <w:tcPr>
            <w:tcW w:w="6030" w:type="dxa"/>
            <w:shd w:val="clear" w:color="auto" w:fill="auto"/>
          </w:tcPr>
          <w:p w14:paraId="119D1C10" w14:textId="77777777" w:rsidR="003D3CBD" w:rsidRPr="00235E99" w:rsidRDefault="003D3CBD" w:rsidP="00D51F8F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960" w:type="dxa"/>
            <w:shd w:val="clear" w:color="auto" w:fill="auto"/>
          </w:tcPr>
          <w:p w14:paraId="534A4763" w14:textId="77777777" w:rsidR="003D3CBD" w:rsidRDefault="003D3CBD" w:rsidP="00A800C6">
            <w:pPr>
              <w:spacing w:after="0" w:line="240" w:lineRule="auto"/>
              <w:ind w:left="-102"/>
              <w:rPr>
                <w:rFonts w:ascii="Sylfaen" w:hAnsi="Sylfaen"/>
                <w:lang w:val="ka-GE"/>
              </w:rPr>
            </w:pPr>
            <w:r w:rsidRPr="00235E99">
              <w:rPr>
                <w:rFonts w:ascii="Sylfaen" w:hAnsi="Sylfaen"/>
                <w:lang w:val="ka-GE"/>
              </w:rPr>
              <w:t>საქართველოს</w:t>
            </w:r>
            <w:r w:rsidRPr="00270355">
              <w:rPr>
                <w:rFonts w:ascii="Sylfaen" w:hAnsi="Sylfaen"/>
                <w:lang w:val="ka-GE"/>
              </w:rPr>
              <w:t xml:space="preserve"> </w:t>
            </w:r>
            <w:r w:rsidRPr="00235E99">
              <w:rPr>
                <w:rFonts w:ascii="Sylfaen" w:hAnsi="Sylfaen"/>
                <w:lang w:val="ka-GE"/>
              </w:rPr>
              <w:t xml:space="preserve"> ტექნიკური </w:t>
            </w:r>
            <w:r w:rsidRPr="00270355">
              <w:rPr>
                <w:rFonts w:ascii="Sylfaen" w:hAnsi="Sylfaen"/>
                <w:lang w:val="ka-GE"/>
              </w:rPr>
              <w:t xml:space="preserve"> </w:t>
            </w:r>
            <w:r w:rsidRPr="00235E99">
              <w:rPr>
                <w:rFonts w:ascii="Sylfaen" w:hAnsi="Sylfaen"/>
                <w:lang w:val="ka-GE"/>
              </w:rPr>
              <w:t>უნივერსიტეტის</w:t>
            </w:r>
          </w:p>
          <w:p w14:paraId="63A175EF" w14:textId="77777777" w:rsidR="003D3CBD" w:rsidRDefault="003D3CBD" w:rsidP="00A800C6">
            <w:pPr>
              <w:spacing w:after="0" w:line="240" w:lineRule="auto"/>
              <w:ind w:left="-102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ბიოტექნოლოგიის </w:t>
            </w:r>
            <w:r w:rsidR="00D51F8F">
              <w:rPr>
                <w:rFonts w:ascii="Sylfaen" w:hAnsi="Sylfaen"/>
                <w:lang w:val="ka-GE"/>
              </w:rPr>
              <w:t>ცენტრი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44362AEA" w14:textId="77777777" w:rsidR="003D3CBD" w:rsidRPr="00235E99" w:rsidRDefault="003D3CBD" w:rsidP="00A800C6">
            <w:pPr>
              <w:spacing w:after="0" w:line="240" w:lineRule="auto"/>
              <w:ind w:left="-102"/>
              <w:rPr>
                <w:rFonts w:ascii="Sylfaen" w:hAnsi="Sylfaen"/>
                <w:lang w:val="ka-GE"/>
              </w:rPr>
            </w:pPr>
          </w:p>
          <w:p w14:paraId="6D192BB8" w14:textId="77777777" w:rsidR="003D3CBD" w:rsidRDefault="003D3CBD" w:rsidP="00A800C6">
            <w:pPr>
              <w:spacing w:after="0" w:line="240" w:lineRule="auto"/>
              <w:ind w:left="-102"/>
              <w:rPr>
                <w:rFonts w:ascii="Sylfaen" w:hAnsi="Sylfaen"/>
                <w:lang w:val="ka-GE"/>
              </w:rPr>
            </w:pPr>
            <w:r w:rsidRPr="00235E99">
              <w:rPr>
                <w:rFonts w:ascii="Sylfaen" w:hAnsi="Sylfaen"/>
                <w:lang w:val="ka-GE"/>
              </w:rPr>
              <w:t xml:space="preserve"> </w:t>
            </w:r>
          </w:p>
          <w:p w14:paraId="79AF3471" w14:textId="77777777" w:rsidR="003D3CBD" w:rsidRPr="00235E99" w:rsidRDefault="003D3CBD" w:rsidP="00A800C6">
            <w:pPr>
              <w:spacing w:after="0" w:line="240" w:lineRule="auto"/>
              <w:ind w:left="-102"/>
              <w:rPr>
                <w:rFonts w:ascii="Sylfaen" w:hAnsi="Sylfaen"/>
                <w:lang w:val="ka-GE"/>
              </w:rPr>
            </w:pPr>
          </w:p>
          <w:p w14:paraId="517BC3F8" w14:textId="77777777" w:rsidR="003D3CBD" w:rsidRPr="00235E99" w:rsidRDefault="003D3CBD" w:rsidP="001C3F02">
            <w:pPr>
              <w:spacing w:after="120" w:line="240" w:lineRule="auto"/>
              <w:ind w:left="-105"/>
              <w:rPr>
                <w:rFonts w:ascii="Sylfaen" w:hAnsi="Sylfaen"/>
                <w:lang w:val="ka-GE"/>
              </w:rPr>
            </w:pPr>
            <w:r w:rsidRPr="00235E99">
              <w:rPr>
                <w:rFonts w:ascii="Sylfaen" w:hAnsi="Sylfaen"/>
                <w:lang w:val="ka-GE"/>
              </w:rPr>
              <w:t>მოქალაქე</w:t>
            </w:r>
            <w:r w:rsidRPr="00235E99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1419D0BF" w14:textId="77777777" w:rsidR="003D3CBD" w:rsidRPr="001C3F0A" w:rsidRDefault="003D3CBD" w:rsidP="00A800C6">
            <w:pPr>
              <w:spacing w:after="120" w:line="240" w:lineRule="auto"/>
              <w:ind w:left="-105"/>
              <w:rPr>
                <w:rFonts w:ascii="Sylfaen" w:hAnsi="Sylfaen"/>
                <w:lang w:val="ka-GE"/>
              </w:rPr>
            </w:pPr>
            <w:r w:rsidRPr="00235E99">
              <w:rPr>
                <w:rFonts w:ascii="Sylfaen" w:hAnsi="Sylfaen"/>
                <w:lang w:val="ka-GE"/>
              </w:rPr>
              <w:t xml:space="preserve"> </w:t>
            </w:r>
            <w:r w:rsidRPr="00235E99">
              <w:rPr>
                <w:rFonts w:ascii="Sylfaen" w:hAnsi="Sylfaen"/>
                <w:sz w:val="18"/>
                <w:szCs w:val="18"/>
                <w:lang w:val="ka-GE"/>
              </w:rPr>
              <w:t>/სახელი, გვარი, პირადი ნომერი, მისამართი,</w:t>
            </w:r>
          </w:p>
          <w:p w14:paraId="3D69E616" w14:textId="77777777" w:rsidR="003D3CBD" w:rsidRPr="00235E99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lang w:val="ka-GE"/>
              </w:rPr>
            </w:pPr>
            <w:r w:rsidRPr="00235E99">
              <w:rPr>
                <w:rFonts w:ascii="Sylfaen" w:hAnsi="Sylfaen"/>
                <w:sz w:val="18"/>
                <w:szCs w:val="18"/>
                <w:lang w:val="ka-GE"/>
              </w:rPr>
              <w:t>საკონტაქტო ტელეფონის ნომერი/</w:t>
            </w:r>
          </w:p>
        </w:tc>
      </w:tr>
    </w:tbl>
    <w:p w14:paraId="542B9EB1" w14:textId="77777777" w:rsidR="003D3CBD" w:rsidRPr="006A78DC" w:rsidRDefault="003D3CBD" w:rsidP="003D3CBD">
      <w:pPr>
        <w:spacing w:after="120" w:line="240" w:lineRule="auto"/>
        <w:jc w:val="center"/>
        <w:rPr>
          <w:rFonts w:ascii="Sylfaen" w:hAnsi="Sylfaen"/>
          <w:sz w:val="14"/>
          <w:szCs w:val="24"/>
          <w:lang w:val="ka-GE"/>
        </w:rPr>
      </w:pPr>
    </w:p>
    <w:p w14:paraId="2873CAA3" w14:textId="77777777" w:rsidR="003D3CBD" w:rsidRDefault="003D3CBD" w:rsidP="003D3CBD">
      <w:pPr>
        <w:spacing w:after="120" w:line="240" w:lineRule="auto"/>
        <w:ind w:left="-630"/>
        <w:jc w:val="center"/>
        <w:rPr>
          <w:rFonts w:ascii="Sylfaen" w:hAnsi="Sylfaen"/>
          <w:b/>
          <w:sz w:val="28"/>
          <w:szCs w:val="28"/>
          <w:lang w:val="ka-GE"/>
        </w:rPr>
      </w:pPr>
      <w:r w:rsidRPr="006A78DC">
        <w:rPr>
          <w:rFonts w:ascii="Sylfaen" w:hAnsi="Sylfaen"/>
          <w:b/>
          <w:sz w:val="28"/>
          <w:szCs w:val="28"/>
          <w:lang w:val="ka-GE"/>
        </w:rPr>
        <w:t>განცხადება</w:t>
      </w:r>
    </w:p>
    <w:p w14:paraId="7D319CFD" w14:textId="77777777" w:rsidR="003D3CBD" w:rsidRPr="006A78DC" w:rsidRDefault="003D3CBD" w:rsidP="003D3CBD">
      <w:pPr>
        <w:spacing w:after="120" w:line="240" w:lineRule="auto"/>
        <w:ind w:left="-630"/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73608494" w14:textId="33796FE5" w:rsidR="003D3CBD" w:rsidRPr="008E38C6" w:rsidRDefault="003D3CBD" w:rsidP="003D3CBD">
      <w:pPr>
        <w:spacing w:after="120" w:line="240" w:lineRule="auto"/>
        <w:ind w:left="-630" w:firstLine="900"/>
        <w:jc w:val="both"/>
        <w:rPr>
          <w:rFonts w:ascii="Sylfaen" w:hAnsi="Sylfaen"/>
          <w:lang w:val="ka-GE"/>
        </w:rPr>
      </w:pPr>
      <w:r w:rsidRPr="006A78DC">
        <w:rPr>
          <w:rFonts w:ascii="Sylfaen" w:hAnsi="Sylfaen"/>
          <w:lang w:val="ka-GE"/>
        </w:rPr>
        <w:t>გავეცანი 20</w:t>
      </w:r>
      <w:r>
        <w:rPr>
          <w:rFonts w:ascii="Sylfaen" w:hAnsi="Sylfaen"/>
          <w:lang w:val="ka-GE"/>
        </w:rPr>
        <w:t>2</w:t>
      </w:r>
      <w:r w:rsidR="006959B1">
        <w:rPr>
          <w:rFonts w:ascii="Sylfaen" w:hAnsi="Sylfaen"/>
          <w:lang w:val="ka-GE"/>
        </w:rPr>
        <w:t>4</w:t>
      </w:r>
      <w:r w:rsidR="00A812B1">
        <w:rPr>
          <w:rFonts w:ascii="Sylfaen" w:hAnsi="Sylfaen"/>
          <w:lang w:val="ka-GE"/>
        </w:rPr>
        <w:t xml:space="preserve"> </w:t>
      </w:r>
      <w:r w:rsidR="006959B1">
        <w:rPr>
          <w:rFonts w:ascii="Sylfaen" w:hAnsi="Sylfaen"/>
          <w:lang w:val="ka-GE"/>
        </w:rPr>
        <w:t>წლის 11</w:t>
      </w:r>
      <w:r w:rsidR="00A812B1">
        <w:rPr>
          <w:rFonts w:ascii="Sylfaen" w:hAnsi="Sylfaen"/>
          <w:lang w:val="ka-GE"/>
        </w:rPr>
        <w:t xml:space="preserve"> </w:t>
      </w:r>
      <w:r w:rsidR="006959B1">
        <w:rPr>
          <w:rFonts w:ascii="Sylfaen" w:hAnsi="Sylfaen"/>
          <w:lang w:val="ka-GE"/>
        </w:rPr>
        <w:t xml:space="preserve">ნოემბრის </w:t>
      </w:r>
      <w:r w:rsidRPr="008E38C6">
        <w:rPr>
          <w:rFonts w:ascii="Sylfaen" w:hAnsi="Sylfaen"/>
          <w:lang w:val="ka-GE"/>
        </w:rPr>
        <w:t>საქართველოს ტექნიკური უნი</w:t>
      </w:r>
      <w:r>
        <w:rPr>
          <w:rFonts w:ascii="Sylfaen" w:hAnsi="Sylfaen"/>
          <w:lang w:val="ka-GE"/>
        </w:rPr>
        <w:softHyphen/>
      </w:r>
      <w:r w:rsidRPr="008E38C6">
        <w:rPr>
          <w:rFonts w:ascii="Sylfaen" w:hAnsi="Sylfaen"/>
          <w:lang w:val="ka-GE"/>
        </w:rPr>
        <w:t>ვერ</w:t>
      </w:r>
      <w:r>
        <w:rPr>
          <w:rFonts w:ascii="Sylfaen" w:hAnsi="Sylfaen"/>
          <w:lang w:val="ka-GE"/>
        </w:rPr>
        <w:softHyphen/>
      </w:r>
      <w:r>
        <w:rPr>
          <w:rFonts w:ascii="Sylfaen" w:hAnsi="Sylfaen"/>
          <w:lang w:val="ka-GE"/>
        </w:rPr>
        <w:softHyphen/>
      </w:r>
      <w:r w:rsidRPr="008E38C6">
        <w:rPr>
          <w:rFonts w:ascii="Sylfaen" w:hAnsi="Sylfaen"/>
          <w:lang w:val="ka-GE"/>
        </w:rPr>
        <w:t>სიტეტის</w:t>
      </w:r>
      <w:r>
        <w:rPr>
          <w:rFonts w:ascii="Sylfaen" w:hAnsi="Sylfaen"/>
          <w:lang w:val="ka-GE"/>
        </w:rPr>
        <w:t>ა</w:t>
      </w:r>
      <w:r w:rsidRPr="008E38C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  ბიოტექნოლოგიის ცენტრის ვებ-გვერდებზე</w:t>
      </w:r>
      <w:r w:rsidRPr="008E38C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გამოქვეყნებულ</w:t>
      </w:r>
      <w:r w:rsidRPr="008E38C6">
        <w:rPr>
          <w:rFonts w:ascii="Sylfaen" w:hAnsi="Sylfaen"/>
          <w:lang w:val="ka-GE"/>
        </w:rPr>
        <w:t xml:space="preserve"> </w:t>
      </w:r>
      <w:r w:rsidRPr="006A78DC">
        <w:rPr>
          <w:rFonts w:ascii="Sylfaen" w:hAnsi="Sylfaen"/>
          <w:lang w:val="ka-GE"/>
        </w:rPr>
        <w:t>განცხადებას</w:t>
      </w:r>
      <w:r w:rsidR="000467C7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საქართველოს ტექნიკური უნივერსიტეტის ბიოტექნოლოგიის ცენტრის სამეცნიერო საბჭო აცხადებს ღია კონკუნკურსს სამეცნიერო</w:t>
      </w:r>
      <w:r w:rsidRPr="006A78DC">
        <w:rPr>
          <w:rFonts w:ascii="Sylfaen" w:hAnsi="Sylfaen"/>
          <w:lang w:val="ka-GE"/>
        </w:rPr>
        <w:t xml:space="preserve"> თანამდებობ</w:t>
      </w:r>
      <w:r>
        <w:rPr>
          <w:rFonts w:ascii="Sylfaen" w:hAnsi="Sylfaen"/>
          <w:lang w:val="ka-GE"/>
        </w:rPr>
        <w:t>ა</w:t>
      </w:r>
      <w:r w:rsidRPr="006A78DC">
        <w:rPr>
          <w:rFonts w:ascii="Sylfaen" w:hAnsi="Sylfaen"/>
          <w:lang w:val="ka-GE"/>
        </w:rPr>
        <w:t>ზე კონკურსის ჩატარების შესახებ და მსურს მივიღო მო</w:t>
      </w:r>
      <w:r>
        <w:rPr>
          <w:rFonts w:ascii="Sylfaen" w:hAnsi="Sylfaen"/>
          <w:lang w:val="ka-GE"/>
        </w:rPr>
        <w:softHyphen/>
      </w:r>
      <w:r w:rsidRPr="006A78DC">
        <w:rPr>
          <w:rFonts w:ascii="Sylfaen" w:hAnsi="Sylfaen"/>
          <w:lang w:val="ka-GE"/>
        </w:rPr>
        <w:t>ნა</w:t>
      </w:r>
      <w:r>
        <w:rPr>
          <w:rFonts w:ascii="Sylfaen" w:hAnsi="Sylfaen"/>
          <w:lang w:val="ka-GE"/>
        </w:rPr>
        <w:softHyphen/>
      </w:r>
      <w:r w:rsidRPr="006A78DC">
        <w:rPr>
          <w:rFonts w:ascii="Sylfaen" w:hAnsi="Sylfaen"/>
          <w:lang w:val="ka-GE"/>
        </w:rPr>
        <w:t>წი</w:t>
      </w:r>
      <w:r>
        <w:rPr>
          <w:rFonts w:ascii="Sylfaen" w:hAnsi="Sylfaen"/>
          <w:lang w:val="ka-GE"/>
        </w:rPr>
        <w:softHyphen/>
      </w:r>
      <w:r w:rsidRPr="006A78DC">
        <w:rPr>
          <w:rFonts w:ascii="Sylfaen" w:hAnsi="Sylfaen"/>
          <w:lang w:val="ka-GE"/>
        </w:rPr>
        <w:t>ლე</w:t>
      </w:r>
      <w:r>
        <w:rPr>
          <w:rFonts w:ascii="Sylfaen" w:hAnsi="Sylfaen"/>
          <w:lang w:val="ka-GE"/>
        </w:rPr>
        <w:softHyphen/>
      </w:r>
      <w:r w:rsidRPr="006A78DC">
        <w:rPr>
          <w:rFonts w:ascii="Sylfaen" w:hAnsi="Sylfaen"/>
          <w:lang w:val="ka-GE"/>
        </w:rPr>
        <w:t xml:space="preserve">ობა </w:t>
      </w:r>
      <w:r>
        <w:rPr>
          <w:rFonts w:ascii="Sylfaen" w:hAnsi="Sylfaen"/>
          <w:lang w:val="ka-GE"/>
        </w:rPr>
        <w:t>აღნიშნ</w:t>
      </w:r>
      <w:r w:rsidRPr="008E38C6">
        <w:rPr>
          <w:rFonts w:ascii="Sylfaen" w:hAnsi="Sylfaen"/>
          <w:lang w:val="ka-GE"/>
        </w:rPr>
        <w:t>ულ კონკურსში</w:t>
      </w:r>
      <w:r>
        <w:rPr>
          <w:rFonts w:ascii="Sylfaen" w:hAnsi="Sylfaen"/>
          <w:lang w:val="ka-GE"/>
        </w:rPr>
        <w:t xml:space="preserve"> მთავარი მეცნიერი თანამშრომლის</w:t>
      </w:r>
      <w:r w:rsidR="000467C7">
        <w:rPr>
          <w:rFonts w:ascii="Sylfaen" w:hAnsi="Sylfaen"/>
          <w:lang w:val="ka-GE"/>
        </w:rPr>
        <w:t xml:space="preserve"> (1.0 სრული-</w:t>
      </w:r>
      <w:r>
        <w:rPr>
          <w:rFonts w:ascii="Sylfaen" w:hAnsi="Sylfaen"/>
          <w:lang w:val="ka-GE"/>
        </w:rPr>
        <w:t xml:space="preserve"> განაკვეთი) თანამდებობაზე.</w:t>
      </w:r>
    </w:p>
    <w:p w14:paraId="58CB068B" w14:textId="77777777" w:rsidR="003D3CBD" w:rsidRPr="008E38C6" w:rsidRDefault="003D3CBD" w:rsidP="003D3CBD">
      <w:pPr>
        <w:spacing w:after="120" w:line="240" w:lineRule="auto"/>
        <w:ind w:left="-630" w:firstLine="900"/>
        <w:jc w:val="both"/>
        <w:rPr>
          <w:rFonts w:ascii="Sylfaen" w:hAnsi="Sylfaen"/>
          <w:lang w:val="ka-GE"/>
        </w:rPr>
      </w:pPr>
      <w:r w:rsidRPr="008E38C6">
        <w:rPr>
          <w:rFonts w:ascii="Sylfaen" w:hAnsi="Sylfaen"/>
          <w:lang w:val="ka-GE"/>
        </w:rPr>
        <w:t>ამასთან ვადასტურებ, რომ გავეცანი და ვეთანხმები უნივერსიტეტის წესდებას, ეთიკის კოდექსსა და დის</w:t>
      </w:r>
      <w:r>
        <w:rPr>
          <w:rFonts w:ascii="Sylfaen" w:hAnsi="Sylfaen"/>
          <w:lang w:val="ka-GE"/>
        </w:rPr>
        <w:softHyphen/>
      </w:r>
      <w:r w:rsidRPr="008E38C6">
        <w:rPr>
          <w:rFonts w:ascii="Sylfaen" w:hAnsi="Sylfaen"/>
          <w:lang w:val="ka-GE"/>
        </w:rPr>
        <w:t xml:space="preserve">ციპლინური </w:t>
      </w:r>
      <w:r w:rsidRPr="000C0F96">
        <w:rPr>
          <w:rFonts w:ascii="Sylfaen" w:hAnsi="Sylfaen"/>
          <w:lang w:val="ka-GE"/>
        </w:rPr>
        <w:t>პასუხისმგებლობის ნორმებს, შინაგანაწესს,</w:t>
      </w:r>
      <w:r>
        <w:rPr>
          <w:rFonts w:ascii="Sylfaen" w:hAnsi="Sylfaen"/>
          <w:lang w:val="ka-GE"/>
        </w:rPr>
        <w:t xml:space="preserve"> ინსტიტუტის დებულებას</w:t>
      </w:r>
      <w:r w:rsidRPr="000C0F96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უნივერსი</w:t>
      </w:r>
      <w:r>
        <w:rPr>
          <w:rFonts w:ascii="Sylfaen" w:hAnsi="Sylfaen"/>
          <w:lang w:val="ka-GE"/>
        </w:rPr>
        <w:softHyphen/>
        <w:t>ტე</w:t>
      </w:r>
      <w:r>
        <w:rPr>
          <w:rFonts w:ascii="Sylfaen" w:hAnsi="Sylfaen"/>
          <w:lang w:val="ka-GE"/>
        </w:rPr>
        <w:softHyphen/>
        <w:t>ტის</w:t>
      </w:r>
      <w:r w:rsidRPr="000C0F96">
        <w:rPr>
          <w:rFonts w:ascii="Sylfaen" w:hAnsi="Sylfaen"/>
          <w:lang w:val="ka-GE"/>
        </w:rPr>
        <w:t xml:space="preserve"> აკა</w:t>
      </w:r>
      <w:r>
        <w:rPr>
          <w:rFonts w:ascii="Sylfaen" w:hAnsi="Sylfaen"/>
          <w:lang w:val="ka-GE"/>
        </w:rPr>
        <w:softHyphen/>
      </w:r>
      <w:r w:rsidRPr="000C0F96">
        <w:rPr>
          <w:rFonts w:ascii="Sylfaen" w:hAnsi="Sylfaen"/>
          <w:lang w:val="ka-GE"/>
        </w:rPr>
        <w:t>დე</w:t>
      </w:r>
      <w:r>
        <w:rPr>
          <w:rFonts w:ascii="Sylfaen" w:hAnsi="Sylfaen"/>
          <w:lang w:val="ka-GE"/>
        </w:rPr>
        <w:softHyphen/>
      </w:r>
      <w:r w:rsidRPr="000C0F96">
        <w:rPr>
          <w:rFonts w:ascii="Sylfaen" w:hAnsi="Sylfaen"/>
          <w:lang w:val="ka-GE"/>
        </w:rPr>
        <w:t>მი</w:t>
      </w:r>
      <w:r>
        <w:rPr>
          <w:rFonts w:ascii="Sylfaen" w:hAnsi="Sylfaen"/>
          <w:lang w:val="ka-GE"/>
        </w:rPr>
        <w:softHyphen/>
      </w:r>
      <w:r w:rsidRPr="000C0F96">
        <w:rPr>
          <w:rFonts w:ascii="Sylfaen" w:hAnsi="Sylfaen"/>
          <w:lang w:val="ka-GE"/>
        </w:rPr>
        <w:t>ური საბჭოს</w:t>
      </w:r>
      <w:r w:rsidRPr="00EE119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შესაბამის </w:t>
      </w:r>
      <w:r w:rsidRPr="00EE119F">
        <w:rPr>
          <w:rFonts w:ascii="Sylfaen" w:hAnsi="Sylfaen"/>
          <w:lang w:val="ka-GE"/>
        </w:rPr>
        <w:t>დადგენილებებს</w:t>
      </w:r>
      <w:r>
        <w:rPr>
          <w:rFonts w:ascii="Sylfaen" w:hAnsi="Sylfaen"/>
          <w:lang w:val="ka-GE"/>
        </w:rPr>
        <w:t xml:space="preserve"> და</w:t>
      </w:r>
      <w:r w:rsidRPr="00EE119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აღნიშნულ</w:t>
      </w:r>
      <w:r w:rsidRPr="000C0F96">
        <w:rPr>
          <w:rFonts w:ascii="Sylfaen" w:hAnsi="Sylfaen"/>
          <w:lang w:val="ka-GE"/>
        </w:rPr>
        <w:t xml:space="preserve"> თანამდებობ</w:t>
      </w:r>
      <w:r>
        <w:rPr>
          <w:rFonts w:ascii="Sylfaen" w:hAnsi="Sylfaen"/>
          <w:lang w:val="ka-GE"/>
        </w:rPr>
        <w:t>ა</w:t>
      </w:r>
      <w:r w:rsidRPr="000C0F96">
        <w:rPr>
          <w:rFonts w:ascii="Sylfaen" w:hAnsi="Sylfaen"/>
          <w:lang w:val="ka-GE"/>
        </w:rPr>
        <w:t>ზე არჩევის პირობებს</w:t>
      </w:r>
      <w:r w:rsidRPr="008E38C6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</w:p>
    <w:p w14:paraId="7FC6E82C" w14:textId="381ABF06" w:rsidR="003D3CBD" w:rsidRPr="008E38C6" w:rsidRDefault="003D3CBD" w:rsidP="003D3CBD">
      <w:pPr>
        <w:spacing w:after="120" w:line="240" w:lineRule="auto"/>
        <w:ind w:left="-630" w:firstLine="900"/>
        <w:jc w:val="both"/>
        <w:rPr>
          <w:rFonts w:ascii="Sylfaen" w:hAnsi="Sylfaen"/>
          <w:lang w:val="ka-GE"/>
        </w:rPr>
      </w:pPr>
      <w:r w:rsidRPr="008E38C6">
        <w:rPr>
          <w:rFonts w:ascii="Sylfaen" w:hAnsi="Sylfaen"/>
          <w:lang w:val="ka-GE"/>
        </w:rPr>
        <w:t>ანკეტა და მისი დანართები წარმოდგენილია</w:t>
      </w:r>
      <w:r w:rsidR="005D757B">
        <w:rPr>
          <w:rFonts w:ascii="Sylfaen" w:hAnsi="Sylfaen"/>
          <w:lang w:val="ka-GE"/>
        </w:rPr>
        <w:t xml:space="preserve"> -</w:t>
      </w:r>
      <w:r w:rsidR="00E80B10">
        <w:rPr>
          <w:rFonts w:ascii="Sylfaen" w:hAnsi="Sylfaen"/>
          <w:lang w:val="ka-GE"/>
        </w:rPr>
        <w:t>--------</w:t>
      </w:r>
      <w:r>
        <w:rPr>
          <w:rFonts w:ascii="Sylfaen" w:hAnsi="Sylfaen"/>
          <w:lang w:val="ka-GE"/>
        </w:rPr>
        <w:t xml:space="preserve">  </w:t>
      </w:r>
      <w:r w:rsidRPr="008E38C6">
        <w:rPr>
          <w:rFonts w:ascii="Sylfaen" w:hAnsi="Sylfaen"/>
          <w:lang w:val="ka-GE"/>
        </w:rPr>
        <w:t>გვერდზე.</w:t>
      </w:r>
    </w:p>
    <w:p w14:paraId="0CC5CC7C" w14:textId="77777777" w:rsidR="003D3CBD" w:rsidRPr="008E38C6" w:rsidRDefault="003D3CBD" w:rsidP="003D3CBD">
      <w:pPr>
        <w:spacing w:after="120" w:line="240" w:lineRule="auto"/>
        <w:ind w:left="-630"/>
        <w:jc w:val="both"/>
        <w:rPr>
          <w:rFonts w:ascii="Sylfaen" w:hAnsi="Sylfaen"/>
          <w:lang w:val="ka-GE"/>
        </w:rPr>
      </w:pPr>
      <w:r w:rsidRPr="008E38C6">
        <w:rPr>
          <w:rFonts w:ascii="Sylfaen" w:hAnsi="Sylfaen"/>
          <w:lang w:val="ka-GE"/>
        </w:rPr>
        <w:t xml:space="preserve"> </w:t>
      </w:r>
    </w:p>
    <w:p w14:paraId="1B426520" w14:textId="77777777" w:rsidR="003D3CBD" w:rsidRDefault="003D3CBD" w:rsidP="003D3CBD">
      <w:pPr>
        <w:spacing w:after="120" w:line="240" w:lineRule="auto"/>
        <w:ind w:left="-630"/>
        <w:jc w:val="both"/>
        <w:rPr>
          <w:rFonts w:ascii="Sylfaen" w:hAnsi="Sylfaen"/>
          <w:sz w:val="18"/>
          <w:szCs w:val="20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</w:t>
      </w:r>
      <w:r w:rsidRPr="008E38C6">
        <w:rPr>
          <w:rFonts w:ascii="Sylfaen" w:hAnsi="Sylfaen"/>
          <w:lang w:val="ka-GE"/>
        </w:rPr>
        <w:t xml:space="preserve">ხელმოწერა:      </w:t>
      </w:r>
      <w:r w:rsidRPr="00D77144">
        <w:rPr>
          <w:rFonts w:ascii="Sylfaen" w:hAnsi="Sylfaen"/>
          <w:sz w:val="18"/>
          <w:szCs w:val="20"/>
          <w:lang w:val="ka-GE"/>
        </w:rPr>
        <w:t xml:space="preserve">. . . . . . . . . . . . . . . . . . . . . . . . . . . </w:t>
      </w:r>
    </w:p>
    <w:p w14:paraId="5D2E3951" w14:textId="77777777" w:rsidR="003D3CBD" w:rsidRPr="008F40FC" w:rsidRDefault="003D3CBD" w:rsidP="003D3CBD">
      <w:pPr>
        <w:spacing w:after="240" w:line="240" w:lineRule="auto"/>
        <w:ind w:left="7156" w:hanging="662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. . . . . . . . . . . . . . . . . . . . . . . . . . .                     /თარიღი/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0"/>
        <w:gridCol w:w="3008"/>
        <w:gridCol w:w="330"/>
        <w:gridCol w:w="2263"/>
        <w:gridCol w:w="1697"/>
      </w:tblGrid>
      <w:tr w:rsidR="003D3CBD" w:rsidRPr="00D77144" w14:paraId="132B97D4" w14:textId="77777777" w:rsidTr="00E80B10">
        <w:tc>
          <w:tcPr>
            <w:tcW w:w="2490" w:type="dxa"/>
            <w:vMerge w:val="restart"/>
          </w:tcPr>
          <w:p w14:paraId="5159B736" w14:textId="77777777" w:rsidR="003D3CBD" w:rsidRPr="00D77144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lang w:val="ka-GE"/>
              </w:rPr>
            </w:pPr>
            <w:r w:rsidRPr="00D77144">
              <w:rPr>
                <w:rFonts w:ascii="Sylfaen" w:hAnsi="Sylfaen"/>
                <w:lang w:val="ka-GE"/>
              </w:rPr>
              <w:t>რეგისტრირებულია:</w:t>
            </w:r>
          </w:p>
        </w:tc>
        <w:tc>
          <w:tcPr>
            <w:tcW w:w="3008" w:type="dxa"/>
          </w:tcPr>
          <w:p w14:paraId="79D663D6" w14:textId="77777777" w:rsidR="003D3CBD" w:rsidRPr="00D77144" w:rsidRDefault="003D3CBD" w:rsidP="00A800C6">
            <w:pPr>
              <w:spacing w:after="12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30" w:type="dxa"/>
          </w:tcPr>
          <w:p w14:paraId="30C1050D" w14:textId="77777777" w:rsidR="003D3CBD" w:rsidRPr="00D77144" w:rsidRDefault="003D3CBD" w:rsidP="00A800C6">
            <w:pPr>
              <w:spacing w:after="12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263" w:type="dxa"/>
          </w:tcPr>
          <w:p w14:paraId="77EB8462" w14:textId="77777777" w:rsidR="003D3CBD" w:rsidRPr="00D77144" w:rsidRDefault="003D3CBD" w:rsidP="00A800C6">
            <w:pPr>
              <w:spacing w:after="12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1697" w:type="dxa"/>
          </w:tcPr>
          <w:p w14:paraId="21429A71" w14:textId="77777777" w:rsidR="003D3CBD" w:rsidRPr="00D77144" w:rsidRDefault="003D3CBD" w:rsidP="00A800C6">
            <w:pPr>
              <w:spacing w:after="120" w:line="240" w:lineRule="auto"/>
              <w:rPr>
                <w:rFonts w:ascii="Sylfaen" w:hAnsi="Sylfaen"/>
                <w:lang w:val="ka-GE"/>
              </w:rPr>
            </w:pPr>
          </w:p>
        </w:tc>
      </w:tr>
      <w:tr w:rsidR="003D3CBD" w:rsidRPr="00D77144" w14:paraId="59764060" w14:textId="77777777" w:rsidTr="00E80B10">
        <w:trPr>
          <w:trHeight w:val="188"/>
        </w:trPr>
        <w:tc>
          <w:tcPr>
            <w:tcW w:w="2490" w:type="dxa"/>
            <w:vMerge/>
          </w:tcPr>
          <w:p w14:paraId="0A6C4B07" w14:textId="77777777" w:rsidR="003D3CBD" w:rsidRPr="00D77144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008" w:type="dxa"/>
          </w:tcPr>
          <w:p w14:paraId="7787090E" w14:textId="77777777" w:rsidR="003D3CBD" w:rsidRPr="00D77144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lang w:val="ka-GE"/>
              </w:rPr>
            </w:pPr>
            <w:r w:rsidRPr="00D77144">
              <w:rPr>
                <w:rFonts w:ascii="Sylfaen" w:hAnsi="Sylfaen"/>
                <w:sz w:val="16"/>
                <w:lang w:val="ka-GE"/>
              </w:rPr>
              <w:t>თარიღი</w:t>
            </w:r>
          </w:p>
        </w:tc>
        <w:tc>
          <w:tcPr>
            <w:tcW w:w="330" w:type="dxa"/>
          </w:tcPr>
          <w:p w14:paraId="12736329" w14:textId="77777777" w:rsidR="003D3CBD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263" w:type="dxa"/>
          </w:tcPr>
          <w:p w14:paraId="6FAFE625" w14:textId="77777777" w:rsidR="003D3CBD" w:rsidRPr="002A24B1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2A24B1">
              <w:rPr>
                <w:rFonts w:ascii="AcadNusx" w:hAnsi="AcadNusx"/>
                <w:sz w:val="16"/>
                <w:szCs w:val="16"/>
                <w:lang w:val="ka-GE"/>
              </w:rPr>
              <w:t>#</w:t>
            </w:r>
            <w:r w:rsidRPr="002A24B1">
              <w:rPr>
                <w:rFonts w:ascii="Sylfaen" w:hAnsi="Sylfaen"/>
                <w:sz w:val="16"/>
                <w:szCs w:val="16"/>
                <w:lang w:val="ka-GE"/>
              </w:rPr>
              <w:t xml:space="preserve"> სარეგისტრაციო ჟურნალის მიხედვით  </w:t>
            </w:r>
          </w:p>
        </w:tc>
        <w:tc>
          <w:tcPr>
            <w:tcW w:w="1697" w:type="dxa"/>
          </w:tcPr>
          <w:p w14:paraId="4A1D19DE" w14:textId="77777777" w:rsidR="003D3CBD" w:rsidRPr="00D77144" w:rsidRDefault="003D3CBD" w:rsidP="00A800C6">
            <w:pPr>
              <w:spacing w:after="120" w:line="240" w:lineRule="auto"/>
              <w:rPr>
                <w:rFonts w:ascii="Sylfaen" w:hAnsi="Sylfaen"/>
                <w:lang w:val="ka-GE"/>
              </w:rPr>
            </w:pPr>
          </w:p>
        </w:tc>
      </w:tr>
      <w:tr w:rsidR="003D3CBD" w14:paraId="001899E5" w14:textId="77777777" w:rsidTr="00E80B10">
        <w:tc>
          <w:tcPr>
            <w:tcW w:w="2490" w:type="dxa"/>
            <w:vMerge w:val="restart"/>
          </w:tcPr>
          <w:p w14:paraId="28907DD7" w14:textId="77777777" w:rsidR="003D3CBD" w:rsidRPr="00D77144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მიიღო</w:t>
            </w:r>
            <w:r>
              <w:rPr>
                <w:rFonts w:ascii="AcadNusx" w:hAnsi="AcadNusx"/>
              </w:rPr>
              <w:t>:</w:t>
            </w:r>
          </w:p>
        </w:tc>
        <w:tc>
          <w:tcPr>
            <w:tcW w:w="3008" w:type="dxa"/>
          </w:tcPr>
          <w:p w14:paraId="4A386836" w14:textId="77777777" w:rsidR="003D3CBD" w:rsidRPr="00D77144" w:rsidRDefault="003D3CBD" w:rsidP="00A800C6">
            <w:pPr>
              <w:spacing w:after="120" w:line="240" w:lineRule="auto"/>
              <w:ind w:left="-87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330" w:type="dxa"/>
          </w:tcPr>
          <w:p w14:paraId="7102C7EA" w14:textId="77777777" w:rsidR="003D3CBD" w:rsidRPr="00D77144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263" w:type="dxa"/>
          </w:tcPr>
          <w:p w14:paraId="12BC5638" w14:textId="77777777" w:rsidR="003D3CBD" w:rsidRPr="00D77144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1697" w:type="dxa"/>
          </w:tcPr>
          <w:p w14:paraId="5E445FB5" w14:textId="77777777" w:rsidR="003D3CBD" w:rsidRPr="003849F1" w:rsidRDefault="003D3CBD" w:rsidP="00A800C6">
            <w:pPr>
              <w:spacing w:after="120" w:line="240" w:lineRule="auto"/>
              <w:rPr>
                <w:rFonts w:ascii="Sylfaen" w:hAnsi="Sylfaen"/>
                <w:lang w:val="ka-GE"/>
              </w:rPr>
            </w:pPr>
          </w:p>
        </w:tc>
      </w:tr>
      <w:tr w:rsidR="003D3CBD" w14:paraId="435D3463" w14:textId="77777777" w:rsidTr="00E80B10">
        <w:tc>
          <w:tcPr>
            <w:tcW w:w="2490" w:type="dxa"/>
            <w:vMerge/>
          </w:tcPr>
          <w:p w14:paraId="4AD49253" w14:textId="77777777" w:rsidR="003D3CBD" w:rsidRPr="00D77144" w:rsidRDefault="003D3CBD" w:rsidP="00A800C6">
            <w:pPr>
              <w:spacing w:after="120" w:line="240" w:lineRule="auto"/>
              <w:rPr>
                <w:rFonts w:ascii="AcadNusx" w:hAnsi="AcadNusx"/>
              </w:rPr>
            </w:pPr>
          </w:p>
        </w:tc>
        <w:tc>
          <w:tcPr>
            <w:tcW w:w="3008" w:type="dxa"/>
          </w:tcPr>
          <w:p w14:paraId="57FE5378" w14:textId="77777777" w:rsidR="003D3CBD" w:rsidRPr="00D77144" w:rsidRDefault="003D3CBD" w:rsidP="00A800C6">
            <w:pPr>
              <w:spacing w:after="120" w:line="240" w:lineRule="auto"/>
              <w:ind w:left="-85"/>
              <w:jc w:val="center"/>
              <w:rPr>
                <w:rFonts w:ascii="Sylfaen" w:hAnsi="Sylfaen"/>
                <w:sz w:val="16"/>
              </w:rPr>
            </w:pPr>
            <w:r w:rsidRPr="00D77144">
              <w:rPr>
                <w:rFonts w:ascii="Sylfaen" w:hAnsi="Sylfaen"/>
                <w:sz w:val="16"/>
                <w:lang w:val="ka-GE"/>
              </w:rPr>
              <w:t>სახელი, გვარი</w:t>
            </w:r>
          </w:p>
        </w:tc>
        <w:tc>
          <w:tcPr>
            <w:tcW w:w="330" w:type="dxa"/>
          </w:tcPr>
          <w:p w14:paraId="52D4F77D" w14:textId="77777777" w:rsidR="003D3CBD" w:rsidRPr="00D77144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sz w:val="16"/>
                <w:lang w:val="ka-GE"/>
              </w:rPr>
            </w:pPr>
          </w:p>
        </w:tc>
        <w:tc>
          <w:tcPr>
            <w:tcW w:w="2263" w:type="dxa"/>
          </w:tcPr>
          <w:p w14:paraId="4F274888" w14:textId="77777777" w:rsidR="003D3CBD" w:rsidRPr="00D77144" w:rsidRDefault="003D3CBD" w:rsidP="00A800C6">
            <w:pPr>
              <w:spacing w:after="120" w:line="240" w:lineRule="auto"/>
              <w:jc w:val="center"/>
              <w:rPr>
                <w:rFonts w:ascii="Sylfaen" w:hAnsi="Sylfaen"/>
                <w:sz w:val="16"/>
              </w:rPr>
            </w:pPr>
            <w:r w:rsidRPr="00D77144">
              <w:rPr>
                <w:rFonts w:ascii="Sylfaen" w:hAnsi="Sylfaen"/>
                <w:sz w:val="16"/>
                <w:lang w:val="ka-GE"/>
              </w:rPr>
              <w:t>ხელმოწერა</w:t>
            </w:r>
          </w:p>
        </w:tc>
        <w:tc>
          <w:tcPr>
            <w:tcW w:w="1697" w:type="dxa"/>
          </w:tcPr>
          <w:p w14:paraId="3116663E" w14:textId="77777777" w:rsidR="003D3CBD" w:rsidRPr="003849F1" w:rsidRDefault="003D3CBD" w:rsidP="00A800C6">
            <w:pPr>
              <w:spacing w:after="12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69AF87F7" w14:textId="77777777" w:rsidR="003D3CBD" w:rsidRPr="006D6629" w:rsidRDefault="003D3CBD" w:rsidP="003D3CBD">
      <w:pPr>
        <w:spacing w:after="120" w:line="240" w:lineRule="auto"/>
      </w:pPr>
    </w:p>
    <w:p w14:paraId="0DFFEBF2" w14:textId="77777777" w:rsidR="00B2500A" w:rsidRDefault="00B2500A"/>
    <w:sectPr w:rsidR="00B2500A" w:rsidSect="00D12362">
      <w:headerReference w:type="default" r:id="rId6"/>
      <w:pgSz w:w="11907" w:h="16839" w:code="9"/>
      <w:pgMar w:top="515" w:right="657" w:bottom="851" w:left="1276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7D7AD" w14:textId="77777777" w:rsidR="002161BB" w:rsidRDefault="002161BB">
      <w:pPr>
        <w:spacing w:after="0" w:line="240" w:lineRule="auto"/>
      </w:pPr>
      <w:r>
        <w:separator/>
      </w:r>
    </w:p>
  </w:endnote>
  <w:endnote w:type="continuationSeparator" w:id="0">
    <w:p w14:paraId="3B1B9B9E" w14:textId="77777777" w:rsidR="002161BB" w:rsidRDefault="0021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C030" w14:textId="77777777" w:rsidR="002161BB" w:rsidRDefault="002161BB">
      <w:pPr>
        <w:spacing w:after="0" w:line="240" w:lineRule="auto"/>
      </w:pPr>
      <w:r>
        <w:separator/>
      </w:r>
    </w:p>
  </w:footnote>
  <w:footnote w:type="continuationSeparator" w:id="0">
    <w:p w14:paraId="3FB095D5" w14:textId="77777777" w:rsidR="002161BB" w:rsidRDefault="0021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EA12" w14:textId="77777777" w:rsidR="00000000" w:rsidRPr="00635CCE" w:rsidRDefault="00D51F8F" w:rsidP="00635CCE">
    <w:pPr>
      <w:pStyle w:val="Header"/>
      <w:jc w:val="center"/>
      <w:rPr>
        <w:noProof/>
        <w:lang w:val="ka-GE"/>
      </w:rPr>
    </w:pPr>
    <w:r>
      <w:rPr>
        <w:noProof/>
        <w:lang w:val="ka-GE"/>
      </w:rPr>
      <w:t>( ინსტიტუტის დასახელება)</w:t>
    </w:r>
  </w:p>
  <w:p w14:paraId="39AA919A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CBD"/>
    <w:rsid w:val="000467C7"/>
    <w:rsid w:val="000E4AFA"/>
    <w:rsid w:val="001C3F02"/>
    <w:rsid w:val="002161BB"/>
    <w:rsid w:val="00276E41"/>
    <w:rsid w:val="003D3CBD"/>
    <w:rsid w:val="005D757B"/>
    <w:rsid w:val="006959B1"/>
    <w:rsid w:val="00A812B1"/>
    <w:rsid w:val="00B2500A"/>
    <w:rsid w:val="00D51F8F"/>
    <w:rsid w:val="00E8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BFC3"/>
  <w15:docId w15:val="{69046E9D-51FD-4206-BB30-6668DA4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CB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C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Natia Talakhadze</cp:lastModifiedBy>
  <cp:revision>11</cp:revision>
  <dcterms:created xsi:type="dcterms:W3CDTF">2024-11-11T12:15:00Z</dcterms:created>
  <dcterms:modified xsi:type="dcterms:W3CDTF">2024-11-11T13:38:00Z</dcterms:modified>
</cp:coreProperties>
</file>